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DB1D7" w14:textId="0D35FDD4" w:rsidR="00E44E98" w:rsidRDefault="003369D5" w:rsidP="00E44E98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0" allowOverlap="0" wp14:anchorId="03F66460" wp14:editId="03F66461">
            <wp:simplePos x="0" y="0"/>
            <wp:positionH relativeFrom="column">
              <wp:posOffset>-1076851</wp:posOffset>
            </wp:positionH>
            <wp:positionV relativeFrom="paragraph">
              <wp:posOffset>-1260475</wp:posOffset>
            </wp:positionV>
            <wp:extent cx="7556544" cy="1403131"/>
            <wp:effectExtent l="19050" t="0" r="6306" b="0"/>
            <wp:wrapNone/>
            <wp:docPr id="1" name="図 1" descr="N:\Marketing\Security\17_Branding\New Branding 2012\BSI Word templates(20120609)\【wordヘッド用】BSI Core Logo and Strapline Black and Red Dots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arketing\Security\17_Branding\New Branding 2012\BSI Word templates(20120609)\【wordヘッド用】BSI Core Logo and Strapline Black and Red Dots 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44" cy="140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57592C" w14:textId="0897897F" w:rsidR="00811294" w:rsidRPr="003E4107" w:rsidRDefault="00811294" w:rsidP="00811294">
      <w:pPr>
        <w:tabs>
          <w:tab w:val="right" w:pos="8504"/>
        </w:tabs>
        <w:jc w:val="right"/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>2018</w:t>
      </w:r>
      <w:r w:rsidR="003E4107" w:rsidRPr="003E4107">
        <w:rPr>
          <w:rFonts w:asciiTheme="majorHAnsi" w:eastAsiaTheme="majorEastAsia" w:hAnsiTheme="majorHAnsi" w:cstheme="majorHAnsi"/>
        </w:rPr>
        <w:t>年</w:t>
      </w:r>
      <w:r w:rsidR="003E4107" w:rsidRPr="003E4107">
        <w:rPr>
          <w:rFonts w:asciiTheme="majorHAnsi" w:eastAsiaTheme="majorEastAsia" w:hAnsiTheme="majorHAnsi" w:cstheme="majorHAnsi"/>
        </w:rPr>
        <w:t>6</w:t>
      </w:r>
      <w:r w:rsidRPr="003E4107">
        <w:rPr>
          <w:rFonts w:asciiTheme="majorHAnsi" w:eastAsiaTheme="majorEastAsia" w:hAnsiTheme="majorHAnsi" w:cstheme="majorHAnsi"/>
        </w:rPr>
        <w:t>月吉日</w:t>
      </w:r>
    </w:p>
    <w:p w14:paraId="79D42C27" w14:textId="77777777" w:rsidR="00811294" w:rsidRPr="003E4107" w:rsidRDefault="00811294" w:rsidP="00811294">
      <w:pPr>
        <w:tabs>
          <w:tab w:val="right" w:pos="8504"/>
        </w:tabs>
        <w:jc w:val="right"/>
        <w:rPr>
          <w:rFonts w:asciiTheme="majorHAnsi" w:eastAsiaTheme="majorEastAsia" w:hAnsiTheme="majorHAnsi" w:cstheme="majorHAnsi"/>
        </w:rPr>
      </w:pPr>
    </w:p>
    <w:p w14:paraId="5EEE4273" w14:textId="64A19B2F" w:rsidR="00E44E98" w:rsidRPr="003E4107" w:rsidRDefault="00517E24" w:rsidP="00811294">
      <w:pPr>
        <w:tabs>
          <w:tab w:val="right" w:pos="8504"/>
        </w:tabs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>BSI</w:t>
      </w:r>
      <w:r w:rsidRPr="003E4107">
        <w:rPr>
          <w:rFonts w:asciiTheme="majorHAnsi" w:eastAsiaTheme="majorEastAsia" w:hAnsiTheme="majorHAnsi" w:cstheme="majorHAnsi"/>
        </w:rPr>
        <w:t>ジャパンから</w:t>
      </w:r>
      <w:r w:rsidR="002B7DBC" w:rsidRPr="003E4107">
        <w:rPr>
          <w:rFonts w:asciiTheme="majorHAnsi" w:eastAsiaTheme="majorEastAsia" w:hAnsiTheme="majorHAnsi" w:cstheme="majorHAnsi"/>
        </w:rPr>
        <w:t>FSSC</w:t>
      </w:r>
      <w:r w:rsidR="00572192" w:rsidRPr="003E4107">
        <w:rPr>
          <w:rFonts w:asciiTheme="majorHAnsi" w:eastAsiaTheme="majorEastAsia" w:hAnsiTheme="majorHAnsi" w:cstheme="majorHAnsi"/>
        </w:rPr>
        <w:t xml:space="preserve"> </w:t>
      </w:r>
      <w:r w:rsidR="002B7DBC" w:rsidRPr="003E4107">
        <w:rPr>
          <w:rFonts w:asciiTheme="majorHAnsi" w:eastAsiaTheme="majorEastAsia" w:hAnsiTheme="majorHAnsi" w:cstheme="majorHAnsi"/>
        </w:rPr>
        <w:t>22000</w:t>
      </w:r>
      <w:r w:rsidR="00C24A6C" w:rsidRPr="003E4107">
        <w:rPr>
          <w:rFonts w:asciiTheme="majorHAnsi" w:eastAsiaTheme="majorEastAsia" w:hAnsiTheme="majorHAnsi" w:cstheme="majorHAnsi"/>
        </w:rPr>
        <w:t>認証</w:t>
      </w:r>
      <w:r w:rsidRPr="003E4107">
        <w:rPr>
          <w:rFonts w:asciiTheme="majorHAnsi" w:eastAsiaTheme="majorEastAsia" w:hAnsiTheme="majorHAnsi" w:cstheme="majorHAnsi"/>
        </w:rPr>
        <w:t>を</w:t>
      </w:r>
      <w:r w:rsidR="00C94A1E" w:rsidRPr="003E4107">
        <w:rPr>
          <w:rFonts w:asciiTheme="majorHAnsi" w:eastAsiaTheme="majorEastAsia" w:hAnsiTheme="majorHAnsi" w:cstheme="majorHAnsi"/>
        </w:rPr>
        <w:t>ご取得</w:t>
      </w:r>
      <w:r w:rsidRPr="003E4107">
        <w:rPr>
          <w:rFonts w:asciiTheme="majorHAnsi" w:eastAsiaTheme="majorEastAsia" w:hAnsiTheme="majorHAnsi" w:cstheme="majorHAnsi"/>
        </w:rPr>
        <w:t>いただいてるお客様</w:t>
      </w:r>
      <w:r w:rsidR="007F1823" w:rsidRPr="003E4107">
        <w:rPr>
          <w:rFonts w:asciiTheme="majorHAnsi" w:eastAsiaTheme="majorEastAsia" w:hAnsiTheme="majorHAnsi" w:cstheme="majorHAnsi"/>
        </w:rPr>
        <w:t>各位</w:t>
      </w:r>
    </w:p>
    <w:p w14:paraId="43779C61" w14:textId="77777777" w:rsidR="002E4C3F" w:rsidRPr="003E4107" w:rsidRDefault="002E4C3F" w:rsidP="00811294">
      <w:pPr>
        <w:tabs>
          <w:tab w:val="right" w:pos="8504"/>
        </w:tabs>
        <w:rPr>
          <w:rFonts w:asciiTheme="majorHAnsi" w:eastAsiaTheme="majorEastAsia" w:hAnsiTheme="majorHAnsi" w:cstheme="majorHAnsi"/>
        </w:rPr>
      </w:pPr>
    </w:p>
    <w:p w14:paraId="745526A6" w14:textId="75781742" w:rsidR="002341A2" w:rsidRPr="003E4107" w:rsidRDefault="00E44E98" w:rsidP="00E44E98">
      <w:pPr>
        <w:tabs>
          <w:tab w:val="right" w:pos="8504"/>
        </w:tabs>
        <w:jc w:val="right"/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ab/>
      </w:r>
      <w:r w:rsidR="002341A2" w:rsidRPr="003E4107">
        <w:rPr>
          <w:rFonts w:asciiTheme="majorHAnsi" w:eastAsiaTheme="majorEastAsia" w:hAnsiTheme="majorHAnsi" w:cstheme="majorHAnsi"/>
        </w:rPr>
        <w:t>BSI</w:t>
      </w:r>
      <w:r w:rsidR="002341A2" w:rsidRPr="003E4107">
        <w:rPr>
          <w:rFonts w:asciiTheme="majorHAnsi" w:eastAsiaTheme="majorEastAsia" w:hAnsiTheme="majorHAnsi" w:cstheme="majorHAnsi"/>
        </w:rPr>
        <w:t>グループジャパン株式会社</w:t>
      </w:r>
    </w:p>
    <w:p w14:paraId="01B89110" w14:textId="77777777" w:rsidR="002341A2" w:rsidRPr="003E4107" w:rsidRDefault="002341A2" w:rsidP="00E44E98">
      <w:pPr>
        <w:jc w:val="right"/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>食品セクター部</w:t>
      </w:r>
    </w:p>
    <w:p w14:paraId="20A1D5BA" w14:textId="77777777" w:rsidR="002341A2" w:rsidRPr="003E4107" w:rsidRDefault="002341A2" w:rsidP="002341A2">
      <w:pPr>
        <w:rPr>
          <w:rFonts w:asciiTheme="majorHAnsi" w:eastAsiaTheme="majorEastAsia" w:hAnsiTheme="majorHAnsi" w:cstheme="majorHAnsi"/>
        </w:rPr>
      </w:pPr>
    </w:p>
    <w:p w14:paraId="041D2B75" w14:textId="4735C6E9" w:rsidR="002341A2" w:rsidRPr="003E4107" w:rsidRDefault="009C60BF" w:rsidP="002341A2">
      <w:pPr>
        <w:jc w:val="center"/>
        <w:rPr>
          <w:rFonts w:asciiTheme="majorHAnsi" w:eastAsiaTheme="majorEastAsia" w:hAnsiTheme="majorHAnsi" w:cstheme="majorHAnsi"/>
          <w:u w:val="single"/>
        </w:rPr>
      </w:pPr>
      <w:r w:rsidRPr="003E4107">
        <w:rPr>
          <w:rFonts w:asciiTheme="majorHAnsi" w:eastAsiaTheme="majorEastAsia" w:hAnsiTheme="majorHAnsi" w:cstheme="majorHAnsi"/>
          <w:u w:val="single"/>
        </w:rPr>
        <w:t>重大な事象</w:t>
      </w:r>
      <w:r w:rsidR="002B7DBC" w:rsidRPr="003E4107">
        <w:rPr>
          <w:rFonts w:asciiTheme="majorHAnsi" w:eastAsiaTheme="majorEastAsia" w:hAnsiTheme="majorHAnsi" w:cstheme="majorHAnsi"/>
          <w:u w:val="single"/>
        </w:rPr>
        <w:t>及び重要な変更発生の際のご連絡のお願い</w:t>
      </w:r>
    </w:p>
    <w:p w14:paraId="46C26B92" w14:textId="77777777" w:rsidR="002341A2" w:rsidRPr="003E4107" w:rsidRDefault="002341A2" w:rsidP="002341A2">
      <w:pPr>
        <w:rPr>
          <w:rFonts w:asciiTheme="majorHAnsi" w:eastAsiaTheme="majorEastAsia" w:hAnsiTheme="majorHAnsi" w:cstheme="majorHAnsi"/>
        </w:rPr>
      </w:pPr>
    </w:p>
    <w:p w14:paraId="103C3666" w14:textId="77777777" w:rsidR="007F1823" w:rsidRPr="003E4107" w:rsidRDefault="002341A2" w:rsidP="002341A2">
      <w:pPr>
        <w:pStyle w:val="a9"/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>拝啓　時下ますますご清栄のこととお慶び申し上げます。</w:t>
      </w:r>
    </w:p>
    <w:p w14:paraId="40310023" w14:textId="70FF932F" w:rsidR="002341A2" w:rsidRPr="003E4107" w:rsidRDefault="002341A2" w:rsidP="002341A2">
      <w:pPr>
        <w:pStyle w:val="a9"/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>平素は弊社の認証登録業務に格別のご高配を賜りまして、誠にありがとうございます。</w:t>
      </w:r>
    </w:p>
    <w:p w14:paraId="04214121" w14:textId="77777777" w:rsidR="002341A2" w:rsidRPr="003E4107" w:rsidRDefault="002341A2" w:rsidP="002341A2">
      <w:pPr>
        <w:rPr>
          <w:rFonts w:asciiTheme="majorHAnsi" w:eastAsiaTheme="majorEastAsia" w:hAnsiTheme="majorHAnsi" w:cstheme="majorHAnsi"/>
        </w:rPr>
      </w:pPr>
    </w:p>
    <w:p w14:paraId="35A7F9CA" w14:textId="55C7BA68" w:rsidR="00B10519" w:rsidRPr="003E4107" w:rsidRDefault="00B10519" w:rsidP="002341A2">
      <w:pPr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>さて、</w:t>
      </w:r>
      <w:r w:rsidR="002B7DBC" w:rsidRPr="003E4107">
        <w:rPr>
          <w:rFonts w:asciiTheme="majorHAnsi" w:eastAsiaTheme="majorEastAsia" w:hAnsiTheme="majorHAnsi" w:cstheme="majorHAnsi"/>
        </w:rPr>
        <w:t>2017</w:t>
      </w:r>
      <w:r w:rsidR="002B7DBC" w:rsidRPr="003E4107">
        <w:rPr>
          <w:rFonts w:asciiTheme="majorHAnsi" w:eastAsiaTheme="majorEastAsia" w:hAnsiTheme="majorHAnsi" w:cstheme="majorHAnsi"/>
        </w:rPr>
        <w:t>年</w:t>
      </w:r>
      <w:r w:rsidR="002B7DBC" w:rsidRPr="003E4107">
        <w:rPr>
          <w:rFonts w:asciiTheme="majorHAnsi" w:eastAsiaTheme="majorEastAsia" w:hAnsiTheme="majorHAnsi" w:cstheme="majorHAnsi"/>
        </w:rPr>
        <w:t>7</w:t>
      </w:r>
      <w:r w:rsidR="002B7DBC" w:rsidRPr="003E4107">
        <w:rPr>
          <w:rFonts w:asciiTheme="majorHAnsi" w:eastAsiaTheme="majorEastAsia" w:hAnsiTheme="majorHAnsi" w:cstheme="majorHAnsi"/>
        </w:rPr>
        <w:t>月に発行された</w:t>
      </w:r>
      <w:r w:rsidR="002B7DBC" w:rsidRPr="003E4107">
        <w:rPr>
          <w:rFonts w:asciiTheme="majorHAnsi" w:eastAsiaTheme="majorEastAsia" w:hAnsiTheme="majorHAnsi" w:cstheme="majorHAnsi"/>
        </w:rPr>
        <w:t>FSSC22000</w:t>
      </w:r>
      <w:r w:rsidR="002B7DBC" w:rsidRPr="003E4107">
        <w:rPr>
          <w:rFonts w:asciiTheme="majorHAnsi" w:eastAsiaTheme="majorEastAsia" w:hAnsiTheme="majorHAnsi" w:cstheme="majorHAnsi"/>
        </w:rPr>
        <w:t xml:space="preserve">　</w:t>
      </w:r>
      <w:r w:rsidR="002B7DBC" w:rsidRPr="003E4107">
        <w:rPr>
          <w:rFonts w:asciiTheme="majorHAnsi" w:eastAsiaTheme="majorEastAsia" w:hAnsiTheme="majorHAnsi" w:cstheme="majorHAnsi"/>
        </w:rPr>
        <w:t>Version 4.1PART III</w:t>
      </w:r>
      <w:r w:rsidR="002B7DBC" w:rsidRPr="003E4107">
        <w:rPr>
          <w:rFonts w:asciiTheme="majorHAnsi" w:eastAsiaTheme="majorEastAsia" w:hAnsiTheme="majorHAnsi" w:cstheme="majorHAnsi"/>
        </w:rPr>
        <w:t>では、</w:t>
      </w:r>
      <w:r w:rsidR="009C60BF" w:rsidRPr="003E4107">
        <w:rPr>
          <w:rFonts w:asciiTheme="majorHAnsi" w:eastAsiaTheme="majorEastAsia" w:hAnsiTheme="majorHAnsi" w:cstheme="majorHAnsi"/>
        </w:rPr>
        <w:t>FSSC22000</w:t>
      </w:r>
      <w:r w:rsidR="009C60BF" w:rsidRPr="003E4107">
        <w:rPr>
          <w:rFonts w:asciiTheme="majorHAnsi" w:eastAsiaTheme="majorEastAsia" w:hAnsiTheme="majorHAnsi" w:cstheme="majorHAnsi"/>
        </w:rPr>
        <w:t>を</w:t>
      </w:r>
      <w:r w:rsidR="002B7DBC" w:rsidRPr="003E4107">
        <w:rPr>
          <w:rFonts w:asciiTheme="majorHAnsi" w:eastAsiaTheme="majorEastAsia" w:hAnsiTheme="majorHAnsi" w:cstheme="majorHAnsi"/>
        </w:rPr>
        <w:t>認証</w:t>
      </w:r>
      <w:r w:rsidR="009C60BF" w:rsidRPr="003E4107">
        <w:rPr>
          <w:rFonts w:asciiTheme="majorHAnsi" w:eastAsiaTheme="majorEastAsia" w:hAnsiTheme="majorHAnsi" w:cstheme="majorHAnsi"/>
        </w:rPr>
        <w:t>されている</w:t>
      </w:r>
      <w:r w:rsidR="002B7DBC" w:rsidRPr="003E4107">
        <w:rPr>
          <w:rFonts w:asciiTheme="majorHAnsi" w:eastAsiaTheme="majorEastAsia" w:hAnsiTheme="majorHAnsi" w:cstheme="majorHAnsi"/>
        </w:rPr>
        <w:t>組織</w:t>
      </w:r>
      <w:r w:rsidR="009C60BF" w:rsidRPr="003E4107">
        <w:rPr>
          <w:rFonts w:asciiTheme="majorHAnsi" w:eastAsiaTheme="majorEastAsia" w:hAnsiTheme="majorHAnsi" w:cstheme="majorHAnsi"/>
        </w:rPr>
        <w:t>様</w:t>
      </w:r>
      <w:r w:rsidR="002B7DBC" w:rsidRPr="003E4107">
        <w:rPr>
          <w:rFonts w:asciiTheme="majorHAnsi" w:eastAsiaTheme="majorEastAsia" w:hAnsiTheme="majorHAnsi" w:cstheme="majorHAnsi"/>
        </w:rPr>
        <w:t>に対して、</w:t>
      </w:r>
      <w:r w:rsidR="009C60BF" w:rsidRPr="003E4107">
        <w:rPr>
          <w:rFonts w:asciiTheme="majorHAnsi" w:eastAsiaTheme="majorEastAsia" w:hAnsiTheme="majorHAnsi" w:cstheme="majorHAnsi"/>
        </w:rPr>
        <w:t>重大な事象、あるいは、</w:t>
      </w:r>
      <w:r w:rsidR="002B7DBC" w:rsidRPr="003E4107">
        <w:rPr>
          <w:rFonts w:asciiTheme="majorHAnsi" w:eastAsiaTheme="majorEastAsia" w:hAnsiTheme="majorHAnsi" w:cstheme="majorHAnsi"/>
        </w:rPr>
        <w:t>重要な変更</w:t>
      </w:r>
      <w:r w:rsidR="009C60BF" w:rsidRPr="003E4107">
        <w:rPr>
          <w:rFonts w:asciiTheme="majorHAnsi" w:eastAsiaTheme="majorEastAsia" w:hAnsiTheme="majorHAnsi" w:cstheme="majorHAnsi"/>
        </w:rPr>
        <w:t>が</w:t>
      </w:r>
      <w:r w:rsidR="002B7DBC" w:rsidRPr="003E4107">
        <w:rPr>
          <w:rFonts w:asciiTheme="majorHAnsi" w:eastAsiaTheme="majorEastAsia" w:hAnsiTheme="majorHAnsi" w:cstheme="majorHAnsi"/>
        </w:rPr>
        <w:t>発生</w:t>
      </w:r>
      <w:r w:rsidR="009C60BF" w:rsidRPr="003E4107">
        <w:rPr>
          <w:rFonts w:asciiTheme="majorHAnsi" w:eastAsiaTheme="majorEastAsia" w:hAnsiTheme="majorHAnsi" w:cstheme="majorHAnsi"/>
        </w:rPr>
        <w:t>した際は</w:t>
      </w:r>
      <w:r w:rsidR="002B7DBC" w:rsidRPr="003E4107">
        <w:rPr>
          <w:rFonts w:asciiTheme="majorHAnsi" w:eastAsiaTheme="majorEastAsia" w:hAnsiTheme="majorHAnsi" w:cstheme="majorHAnsi"/>
        </w:rPr>
        <w:t>、その旨</w:t>
      </w:r>
      <w:r w:rsidR="002E4C3F" w:rsidRPr="003E4107">
        <w:rPr>
          <w:rFonts w:asciiTheme="majorHAnsi" w:eastAsiaTheme="majorEastAsia" w:hAnsiTheme="majorHAnsi" w:cstheme="majorHAnsi"/>
        </w:rPr>
        <w:t>を</w:t>
      </w:r>
      <w:r w:rsidR="009C60BF" w:rsidRPr="003E4107">
        <w:rPr>
          <w:rFonts w:asciiTheme="majorHAnsi" w:eastAsiaTheme="majorEastAsia" w:hAnsiTheme="majorHAnsi" w:cstheme="majorHAnsi"/>
        </w:rPr>
        <w:t>認証機関に</w:t>
      </w:r>
      <w:r w:rsidR="002B7DBC" w:rsidRPr="003E4107">
        <w:rPr>
          <w:rFonts w:asciiTheme="majorHAnsi" w:eastAsiaTheme="majorEastAsia" w:hAnsiTheme="majorHAnsi" w:cstheme="majorHAnsi"/>
        </w:rPr>
        <w:t>ご連絡いただくことを要求しております。</w:t>
      </w:r>
      <w:r w:rsidR="00250F9B" w:rsidRPr="003E4107">
        <w:rPr>
          <w:rFonts w:asciiTheme="majorHAnsi" w:eastAsiaTheme="majorEastAsia" w:hAnsiTheme="majorHAnsi" w:cstheme="majorHAnsi"/>
        </w:rPr>
        <w:t xml:space="preserve">　</w:t>
      </w:r>
      <w:r w:rsidR="002B7DBC" w:rsidRPr="003E4107">
        <w:rPr>
          <w:rFonts w:asciiTheme="majorHAnsi" w:eastAsiaTheme="majorEastAsia" w:hAnsiTheme="majorHAnsi" w:cstheme="majorHAnsi"/>
        </w:rPr>
        <w:t>改めて</w:t>
      </w:r>
      <w:r w:rsidR="002E4C3F" w:rsidRPr="003E4107">
        <w:rPr>
          <w:rFonts w:asciiTheme="majorHAnsi" w:eastAsiaTheme="majorEastAsia" w:hAnsiTheme="majorHAnsi" w:cstheme="majorHAnsi"/>
        </w:rPr>
        <w:t>、</w:t>
      </w:r>
      <w:r w:rsidR="002B7DBC" w:rsidRPr="003E4107">
        <w:rPr>
          <w:rFonts w:asciiTheme="majorHAnsi" w:eastAsiaTheme="majorEastAsia" w:hAnsiTheme="majorHAnsi" w:cstheme="majorHAnsi"/>
        </w:rPr>
        <w:t>その徹底が求められており、</w:t>
      </w:r>
      <w:r w:rsidR="002E4C3F" w:rsidRPr="003E4107">
        <w:rPr>
          <w:rFonts w:asciiTheme="majorHAnsi" w:eastAsiaTheme="majorEastAsia" w:hAnsiTheme="majorHAnsi" w:cstheme="majorHAnsi"/>
        </w:rPr>
        <w:t>以下にご連絡申し上げます。</w:t>
      </w:r>
    </w:p>
    <w:p w14:paraId="457EB864" w14:textId="4AF55475" w:rsidR="002E4C3F" w:rsidRPr="003E4107" w:rsidRDefault="002E4C3F" w:rsidP="002E4C3F">
      <w:pPr>
        <w:snapToGrid w:val="0"/>
        <w:spacing w:line="240" w:lineRule="atLeast"/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>今後とも最善のサービスを提供して参りますので、引き続き倍旧のご厚情を賜りたく、切にお願い申し上げます。</w:t>
      </w:r>
    </w:p>
    <w:p w14:paraId="409F275D" w14:textId="79ACB76C" w:rsidR="002E4C3F" w:rsidRPr="003E4107" w:rsidRDefault="002E4C3F" w:rsidP="002E4C3F">
      <w:pPr>
        <w:jc w:val="right"/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>敬具</w:t>
      </w:r>
    </w:p>
    <w:p w14:paraId="4E7DDD90" w14:textId="77777777" w:rsidR="003A0659" w:rsidRPr="003E4107" w:rsidRDefault="003A0659" w:rsidP="002341A2">
      <w:pPr>
        <w:rPr>
          <w:rFonts w:asciiTheme="majorHAnsi" w:eastAsiaTheme="majorEastAsia" w:hAnsiTheme="majorHAnsi" w:cstheme="majorHAnsi"/>
        </w:rPr>
      </w:pPr>
    </w:p>
    <w:p w14:paraId="0454610B" w14:textId="77777777" w:rsidR="002E4C3F" w:rsidRPr="003E4107" w:rsidRDefault="002E4C3F" w:rsidP="002E4C3F">
      <w:pPr>
        <w:pStyle w:val="af2"/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>記</w:t>
      </w:r>
    </w:p>
    <w:p w14:paraId="341B9918" w14:textId="77777777" w:rsidR="002E4C3F" w:rsidRPr="003E4107" w:rsidRDefault="002E4C3F" w:rsidP="002E4C3F">
      <w:pPr>
        <w:rPr>
          <w:rFonts w:asciiTheme="majorHAnsi" w:eastAsiaTheme="majorEastAsia" w:hAnsiTheme="majorHAnsi" w:cstheme="majorHAnsi"/>
        </w:rPr>
      </w:pPr>
    </w:p>
    <w:p w14:paraId="2514CBEF" w14:textId="0AA2687C" w:rsidR="002B7DBC" w:rsidRPr="00CF5F84" w:rsidRDefault="00DA37BC" w:rsidP="002341A2">
      <w:pPr>
        <w:rPr>
          <w:rFonts w:ascii="Meiryo UI" w:eastAsia="Meiryo UI" w:hAnsi="Meiryo UI" w:cs="Meiryo UI"/>
          <w:b/>
          <w:bCs/>
          <w:color w:val="000000"/>
          <w:sz w:val="36"/>
          <w:szCs w:val="36"/>
        </w:rPr>
      </w:pPr>
      <w:r w:rsidRPr="00CF5F84">
        <w:rPr>
          <w:rFonts w:asciiTheme="majorHAnsi" w:eastAsiaTheme="majorEastAsia" w:hAnsiTheme="majorHAnsi" w:cstheme="majorHAnsi"/>
          <w:b/>
          <w:u w:val="single"/>
        </w:rPr>
        <w:t>１．</w:t>
      </w:r>
      <w:r w:rsidR="002B7DBC" w:rsidRPr="00CF5F84">
        <w:rPr>
          <w:rFonts w:asciiTheme="majorHAnsi" w:eastAsiaTheme="majorEastAsia" w:hAnsiTheme="majorHAnsi" w:cstheme="majorHAnsi"/>
          <w:b/>
          <w:u w:val="single"/>
        </w:rPr>
        <w:t>重大な事</w:t>
      </w:r>
      <w:r w:rsidR="00CF5F84" w:rsidRPr="00CF5F84">
        <w:rPr>
          <w:rFonts w:asciiTheme="majorHAnsi" w:eastAsiaTheme="majorEastAsia" w:hAnsiTheme="majorHAnsi" w:cstheme="majorHAnsi" w:hint="eastAsia"/>
          <w:b/>
          <w:bCs/>
          <w:u w:val="single"/>
        </w:rPr>
        <w:t>重大な事象の発生（要即時連絡）</w:t>
      </w:r>
      <w:r w:rsidR="002B7DBC" w:rsidRPr="00CF5F84">
        <w:rPr>
          <w:rFonts w:asciiTheme="majorHAnsi" w:eastAsiaTheme="majorEastAsia" w:hAnsiTheme="majorHAnsi" w:cstheme="majorHAnsi"/>
          <w:b/>
        </w:rPr>
        <w:t>：</w:t>
      </w:r>
    </w:p>
    <w:p w14:paraId="4476DFEF" w14:textId="375E2BB5" w:rsidR="00F27219" w:rsidRPr="003E4107" w:rsidRDefault="00517E24" w:rsidP="009C60BF">
      <w:pPr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>重大な事象が発生した際は、遅滞なく</w:t>
      </w:r>
      <w:r w:rsidR="00DA37BC" w:rsidRPr="003E4107">
        <w:rPr>
          <w:rFonts w:asciiTheme="majorHAnsi" w:eastAsiaTheme="majorEastAsia" w:hAnsiTheme="majorHAnsi" w:cstheme="majorHAnsi"/>
        </w:rPr>
        <w:t>弊社にご連絡ください。重大事象とは、以下の事象を</w:t>
      </w:r>
      <w:r w:rsidR="002E4C3F" w:rsidRPr="003E4107">
        <w:rPr>
          <w:rFonts w:asciiTheme="majorHAnsi" w:eastAsiaTheme="majorEastAsia" w:hAnsiTheme="majorHAnsi" w:cstheme="majorHAnsi"/>
        </w:rPr>
        <w:t>指します</w:t>
      </w:r>
      <w:r w:rsidR="00F27219" w:rsidRPr="003E4107">
        <w:rPr>
          <w:rFonts w:asciiTheme="majorHAnsi" w:eastAsiaTheme="majorEastAsia" w:hAnsiTheme="majorHAnsi" w:cstheme="majorHAnsi"/>
        </w:rPr>
        <w:t>。</w:t>
      </w:r>
    </w:p>
    <w:p w14:paraId="6AACF0E6" w14:textId="5BA77E6B" w:rsidR="00517E24" w:rsidRPr="003E4107" w:rsidRDefault="00517E24" w:rsidP="009C60BF">
      <w:pPr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>（「</w:t>
      </w:r>
      <w:r w:rsidRPr="003E4107">
        <w:rPr>
          <w:rFonts w:asciiTheme="majorHAnsi" w:eastAsiaTheme="majorEastAsia" w:hAnsiTheme="majorHAnsi" w:cstheme="majorHAnsi"/>
        </w:rPr>
        <w:t>FSSC22000</w:t>
      </w:r>
      <w:r w:rsidRPr="003E4107">
        <w:rPr>
          <w:rFonts w:asciiTheme="majorHAnsi" w:eastAsiaTheme="majorEastAsia" w:hAnsiTheme="majorHAnsi" w:cstheme="majorHAnsi"/>
        </w:rPr>
        <w:t xml:space="preserve">　第</w:t>
      </w:r>
      <w:r w:rsidRPr="003E4107">
        <w:rPr>
          <w:rFonts w:asciiTheme="majorHAnsi" w:eastAsiaTheme="majorEastAsia" w:hAnsiTheme="majorHAnsi" w:cstheme="majorHAnsi"/>
        </w:rPr>
        <w:t>3</w:t>
      </w:r>
      <w:r w:rsidRPr="003E4107">
        <w:rPr>
          <w:rFonts w:asciiTheme="majorHAnsi" w:eastAsiaTheme="majorEastAsia" w:hAnsiTheme="majorHAnsi" w:cstheme="majorHAnsi"/>
        </w:rPr>
        <w:t>部認証プロセスに対する要求事項」バージョン</w:t>
      </w:r>
      <w:r w:rsidRPr="003E4107">
        <w:rPr>
          <w:rFonts w:asciiTheme="majorHAnsi" w:eastAsiaTheme="majorEastAsia" w:hAnsiTheme="majorHAnsi" w:cstheme="majorHAnsi"/>
        </w:rPr>
        <w:t>4.1</w:t>
      </w:r>
      <w:r w:rsidRPr="003E4107">
        <w:rPr>
          <w:rFonts w:asciiTheme="majorHAnsi" w:eastAsiaTheme="majorEastAsia" w:hAnsiTheme="majorHAnsi" w:cstheme="majorHAnsi"/>
        </w:rPr>
        <w:t>より抜粋）</w:t>
      </w:r>
    </w:p>
    <w:p w14:paraId="1F79A3C6" w14:textId="77777777" w:rsidR="00F27219" w:rsidRPr="003E4107" w:rsidRDefault="00F27219" w:rsidP="00F27219">
      <w:pPr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>―</w:t>
      </w:r>
      <w:r w:rsidRPr="003E4107">
        <w:rPr>
          <w:rFonts w:asciiTheme="majorHAnsi" w:eastAsiaTheme="majorEastAsia" w:hAnsiTheme="majorHAnsi" w:cstheme="majorHAnsi"/>
        </w:rPr>
        <w:t xml:space="preserve">　食品安全あるいは法規制遵守に関する訴訟、起訴、及び、その結果</w:t>
      </w:r>
    </w:p>
    <w:p w14:paraId="188CB581" w14:textId="77777777" w:rsidR="00F27219" w:rsidRPr="003E4107" w:rsidRDefault="00F27219" w:rsidP="00F27219">
      <w:pPr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>―</w:t>
      </w:r>
      <w:r w:rsidRPr="003E4107">
        <w:rPr>
          <w:rFonts w:asciiTheme="majorHAnsi" w:eastAsiaTheme="majorEastAsia" w:hAnsiTheme="majorHAnsi" w:cstheme="majorHAnsi"/>
        </w:rPr>
        <w:t xml:space="preserve">　例えば、リコール、災害等、公衆に波及する食品安全事象</w:t>
      </w:r>
    </w:p>
    <w:p w14:paraId="64C7BAB3" w14:textId="691BCFC8" w:rsidR="00F27219" w:rsidRPr="003E4107" w:rsidRDefault="00F27219" w:rsidP="00F27219">
      <w:pPr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>―</w:t>
      </w:r>
      <w:r w:rsidRPr="003E4107">
        <w:rPr>
          <w:rFonts w:asciiTheme="majorHAnsi" w:eastAsiaTheme="majorEastAsia" w:hAnsiTheme="majorHAnsi" w:cstheme="majorHAnsi"/>
        </w:rPr>
        <w:t xml:space="preserve">　戦争、ストライキ、暴動、政治的不安定、地政学的緊張、テロ、犯罪、伝染病、洪水、地震、悪意あるコンピューターハッキング、他の天災又は人災など、食品安全及び認証の完全性の脅威となる異変</w:t>
      </w:r>
    </w:p>
    <w:p w14:paraId="3552BC78" w14:textId="77777777" w:rsidR="00F27219" w:rsidRPr="003E4107" w:rsidRDefault="00F27219" w:rsidP="002341A2">
      <w:pPr>
        <w:rPr>
          <w:rFonts w:asciiTheme="majorHAnsi" w:eastAsiaTheme="majorEastAsia" w:hAnsiTheme="majorHAnsi" w:cstheme="majorHAnsi"/>
        </w:rPr>
      </w:pPr>
    </w:p>
    <w:p w14:paraId="436D3115" w14:textId="77777777" w:rsidR="007F1823" w:rsidRPr="003E4107" w:rsidRDefault="005C146B" w:rsidP="002341A2">
      <w:pPr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>添付の書類</w:t>
      </w:r>
      <w:r w:rsidR="00DA37BC" w:rsidRPr="003E4107">
        <w:rPr>
          <w:rFonts w:asciiTheme="majorHAnsi" w:eastAsiaTheme="majorEastAsia" w:hAnsiTheme="majorHAnsi" w:cstheme="majorHAnsi"/>
        </w:rPr>
        <w:t>「重大事象発生報告書」</w:t>
      </w:r>
      <w:r w:rsidR="004D4072" w:rsidRPr="003E4107">
        <w:rPr>
          <w:rFonts w:asciiTheme="majorHAnsi" w:eastAsiaTheme="majorEastAsia" w:hAnsiTheme="majorHAnsi" w:cstheme="majorHAnsi"/>
        </w:rPr>
        <w:t>に</w:t>
      </w:r>
      <w:r w:rsidR="00517E24" w:rsidRPr="003E4107">
        <w:rPr>
          <w:rFonts w:asciiTheme="majorHAnsi" w:eastAsiaTheme="majorEastAsia" w:hAnsiTheme="majorHAnsi" w:cstheme="majorHAnsi"/>
        </w:rPr>
        <w:t>必要事項をご記入の上、</w:t>
      </w:r>
      <w:r w:rsidR="007F1823" w:rsidRPr="003E4107">
        <w:rPr>
          <w:rFonts w:asciiTheme="majorHAnsi" w:eastAsiaTheme="majorEastAsia" w:hAnsiTheme="majorHAnsi" w:cstheme="majorHAnsi"/>
        </w:rPr>
        <w:t>お送り</w:t>
      </w:r>
      <w:r w:rsidR="00517E24" w:rsidRPr="003E4107">
        <w:rPr>
          <w:rFonts w:asciiTheme="majorHAnsi" w:eastAsiaTheme="majorEastAsia" w:hAnsiTheme="majorHAnsi" w:cstheme="majorHAnsi"/>
        </w:rPr>
        <w:t>ください。</w:t>
      </w:r>
    </w:p>
    <w:p w14:paraId="43F5C943" w14:textId="25A68CC9" w:rsidR="005C146B" w:rsidRPr="003E4107" w:rsidRDefault="00517E24" w:rsidP="002341A2">
      <w:pPr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>尚、当様式で求められている情報は、可能な限りご記入いただきたく存じますが、</w:t>
      </w:r>
      <w:r w:rsidR="00C24A6C" w:rsidRPr="003E4107">
        <w:rPr>
          <w:rFonts w:asciiTheme="majorHAnsi" w:eastAsiaTheme="majorEastAsia" w:hAnsiTheme="majorHAnsi" w:cstheme="majorHAnsi"/>
        </w:rPr>
        <w:t>ご報告いただく時点で情報がない、あるいは、該当しない場合は、その旨、お知らせください。</w:t>
      </w:r>
    </w:p>
    <w:bookmarkStart w:id="0" w:name="_MON_1589803589"/>
    <w:bookmarkEnd w:id="0"/>
    <w:p w14:paraId="506ACBB4" w14:textId="5A6116FF" w:rsidR="00DA37BC" w:rsidRPr="003E4107" w:rsidRDefault="00507DED" w:rsidP="002341A2">
      <w:pPr>
        <w:rPr>
          <w:rFonts w:asciiTheme="majorHAnsi" w:eastAsiaTheme="majorEastAsia" w:hAnsiTheme="majorHAnsi" w:cstheme="majorHAnsi"/>
          <w:b/>
          <w:u w:val="single"/>
        </w:rPr>
      </w:pPr>
      <w:r>
        <w:rPr>
          <w:rFonts w:asciiTheme="majorHAnsi" w:eastAsiaTheme="majorEastAsia" w:hAnsiTheme="majorHAnsi" w:cstheme="majorHAnsi"/>
        </w:rPr>
        <w:object w:dxaOrig="1551" w:dyaOrig="973" w14:anchorId="679857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85pt;height:48.55pt" o:ole="">
            <v:imagedata r:id="rId13" o:title=""/>
          </v:shape>
          <o:OLEObject Type="Embed" ProgID="Word.Document.12" ShapeID="_x0000_i1025" DrawAspect="Icon" ObjectID="_1589803878" r:id="rId14">
            <o:FieldCodes>\s</o:FieldCodes>
          </o:OLEObject>
        </w:object>
      </w:r>
    </w:p>
    <w:p w14:paraId="328E0BED" w14:textId="5128FD01" w:rsidR="007F1823" w:rsidRPr="003E4107" w:rsidRDefault="007F1823" w:rsidP="007F1823">
      <w:pPr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>重大な事象のご連絡先：</w:t>
      </w:r>
      <w:hyperlink r:id="rId15" w:history="1">
        <w:r w:rsidRPr="003E4107">
          <w:rPr>
            <w:rStyle w:val="af"/>
            <w:rFonts w:asciiTheme="majorHAnsi" w:eastAsiaTheme="majorEastAsia" w:hAnsiTheme="majorHAnsi" w:cstheme="majorHAnsi"/>
          </w:rPr>
          <w:t>japan.food.recall@bsigroup.com</w:t>
        </w:r>
      </w:hyperlink>
      <w:r w:rsidRPr="003E4107">
        <w:rPr>
          <w:rFonts w:asciiTheme="majorHAnsi" w:eastAsiaTheme="majorEastAsia" w:hAnsiTheme="majorHAnsi" w:cstheme="majorHAnsi"/>
        </w:rPr>
        <w:t xml:space="preserve">　</w:t>
      </w:r>
    </w:p>
    <w:p w14:paraId="0E6C52D3" w14:textId="77777777" w:rsidR="007F1823" w:rsidRPr="003E4107" w:rsidRDefault="007F1823" w:rsidP="007F1823">
      <w:pPr>
        <w:rPr>
          <w:rFonts w:asciiTheme="majorHAnsi" w:eastAsiaTheme="majorEastAsia" w:hAnsiTheme="majorHAnsi" w:cstheme="majorHAnsi"/>
        </w:rPr>
      </w:pPr>
    </w:p>
    <w:p w14:paraId="29E0689E" w14:textId="4A0F8746" w:rsidR="002B7DBC" w:rsidRPr="003E4107" w:rsidRDefault="00DA37BC" w:rsidP="002341A2">
      <w:pPr>
        <w:rPr>
          <w:rFonts w:asciiTheme="majorHAnsi" w:eastAsiaTheme="majorEastAsia" w:hAnsiTheme="majorHAnsi" w:cstheme="majorHAnsi"/>
        </w:rPr>
      </w:pPr>
      <w:r w:rsidRPr="00CF5F84">
        <w:rPr>
          <w:rFonts w:asciiTheme="majorHAnsi" w:eastAsiaTheme="majorEastAsia" w:hAnsiTheme="majorHAnsi" w:cstheme="majorHAnsi"/>
          <w:b/>
          <w:u w:val="single"/>
        </w:rPr>
        <w:lastRenderedPageBreak/>
        <w:t>２．</w:t>
      </w:r>
      <w:r w:rsidR="00CF5F84" w:rsidRPr="00CF5F84">
        <w:rPr>
          <w:rFonts w:asciiTheme="majorHAnsi" w:eastAsiaTheme="majorEastAsia" w:hAnsiTheme="majorHAnsi" w:cstheme="majorHAnsi" w:hint="eastAsia"/>
          <w:b/>
          <w:bCs/>
          <w:u w:val="single"/>
        </w:rPr>
        <w:t>重要な変更の発生（３営業日以内）</w:t>
      </w:r>
      <w:bookmarkStart w:id="1" w:name="_GoBack"/>
      <w:bookmarkEnd w:id="1"/>
      <w:r w:rsidR="00F27219" w:rsidRPr="003E4107">
        <w:rPr>
          <w:rFonts w:asciiTheme="majorHAnsi" w:eastAsiaTheme="majorEastAsia" w:hAnsiTheme="majorHAnsi" w:cstheme="majorHAnsi"/>
        </w:rPr>
        <w:t>：</w:t>
      </w:r>
    </w:p>
    <w:p w14:paraId="1E77E69F" w14:textId="2ACACCFE" w:rsidR="00C24A6C" w:rsidRPr="003E4107" w:rsidRDefault="00C24A6C" w:rsidP="00F27219">
      <w:pPr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>認証されている範囲内において、重要な変更がある場合は、</w:t>
      </w:r>
      <w:r w:rsidRPr="003E4107">
        <w:rPr>
          <w:rFonts w:asciiTheme="majorHAnsi" w:eastAsiaTheme="majorEastAsia" w:hAnsiTheme="majorHAnsi" w:cstheme="majorHAnsi"/>
        </w:rPr>
        <w:t>3</w:t>
      </w:r>
      <w:r w:rsidRPr="003E4107">
        <w:rPr>
          <w:rFonts w:asciiTheme="majorHAnsi" w:eastAsiaTheme="majorEastAsia" w:hAnsiTheme="majorHAnsi" w:cstheme="majorHAnsi"/>
        </w:rPr>
        <w:t>営業日以内に、弊社にご連絡</w:t>
      </w:r>
      <w:r w:rsidR="002E4C3F" w:rsidRPr="003E4107">
        <w:rPr>
          <w:rFonts w:asciiTheme="majorHAnsi" w:eastAsiaTheme="majorEastAsia" w:hAnsiTheme="majorHAnsi" w:cstheme="majorHAnsi"/>
        </w:rPr>
        <w:t>ください。</w:t>
      </w:r>
    </w:p>
    <w:p w14:paraId="005BB0B4" w14:textId="050E6AEE" w:rsidR="00C24A6C" w:rsidRPr="003E4107" w:rsidRDefault="00811A65" w:rsidP="00C24A6C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重要</w:t>
      </w:r>
      <w:r w:rsidR="00C24A6C" w:rsidRPr="003E4107">
        <w:rPr>
          <w:rFonts w:asciiTheme="majorHAnsi" w:eastAsiaTheme="majorEastAsia" w:hAnsiTheme="majorHAnsi" w:cstheme="majorHAnsi"/>
        </w:rPr>
        <w:t>な変更とは、以下のような変更が該当します。</w:t>
      </w:r>
    </w:p>
    <w:p w14:paraId="65FB9A4F" w14:textId="4E087D01" w:rsidR="00C24A6C" w:rsidRPr="003E4107" w:rsidRDefault="00C24A6C" w:rsidP="00F27219">
      <w:pPr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>（「</w:t>
      </w:r>
      <w:r w:rsidRPr="003E4107">
        <w:rPr>
          <w:rFonts w:asciiTheme="majorHAnsi" w:eastAsiaTheme="majorEastAsia" w:hAnsiTheme="majorHAnsi" w:cstheme="majorHAnsi"/>
        </w:rPr>
        <w:t>FSSC22000</w:t>
      </w:r>
      <w:r w:rsidRPr="003E4107">
        <w:rPr>
          <w:rFonts w:asciiTheme="majorHAnsi" w:eastAsiaTheme="majorEastAsia" w:hAnsiTheme="majorHAnsi" w:cstheme="majorHAnsi"/>
        </w:rPr>
        <w:t xml:space="preserve">　第</w:t>
      </w:r>
      <w:r w:rsidRPr="003E4107">
        <w:rPr>
          <w:rFonts w:asciiTheme="majorHAnsi" w:eastAsiaTheme="majorEastAsia" w:hAnsiTheme="majorHAnsi" w:cstheme="majorHAnsi"/>
        </w:rPr>
        <w:t>3</w:t>
      </w:r>
      <w:r w:rsidRPr="003E4107">
        <w:rPr>
          <w:rFonts w:asciiTheme="majorHAnsi" w:eastAsiaTheme="majorEastAsia" w:hAnsiTheme="majorHAnsi" w:cstheme="majorHAnsi"/>
        </w:rPr>
        <w:t>部認証プロセスに対する要求事項」バージョン</w:t>
      </w:r>
      <w:r w:rsidRPr="003E4107">
        <w:rPr>
          <w:rFonts w:asciiTheme="majorHAnsi" w:eastAsiaTheme="majorEastAsia" w:hAnsiTheme="majorHAnsi" w:cstheme="majorHAnsi"/>
        </w:rPr>
        <w:t>4.1</w:t>
      </w:r>
      <w:r w:rsidRPr="003E4107">
        <w:rPr>
          <w:rFonts w:asciiTheme="majorHAnsi" w:eastAsiaTheme="majorEastAsia" w:hAnsiTheme="majorHAnsi" w:cstheme="majorHAnsi"/>
        </w:rPr>
        <w:t>より抜粋）</w:t>
      </w:r>
    </w:p>
    <w:p w14:paraId="41AA3750" w14:textId="77777777" w:rsidR="00F27219" w:rsidRPr="003E4107" w:rsidRDefault="00F27219" w:rsidP="00F27219">
      <w:pPr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 xml:space="preserve">a) </w:t>
      </w:r>
      <w:r w:rsidRPr="003E4107">
        <w:rPr>
          <w:rFonts w:asciiTheme="majorHAnsi" w:eastAsiaTheme="majorEastAsia" w:hAnsiTheme="majorHAnsi" w:cstheme="majorHAnsi"/>
        </w:rPr>
        <w:t>法的、商業的、組織体制的な状態又は所有権、</w:t>
      </w:r>
    </w:p>
    <w:p w14:paraId="3A18E1F0" w14:textId="77777777" w:rsidR="00F27219" w:rsidRPr="003E4107" w:rsidRDefault="00F27219" w:rsidP="00F27219">
      <w:pPr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 xml:space="preserve">b) </w:t>
      </w:r>
      <w:r w:rsidRPr="003E4107">
        <w:rPr>
          <w:rFonts w:asciiTheme="majorHAnsi" w:eastAsiaTheme="majorEastAsia" w:hAnsiTheme="majorHAnsi" w:cstheme="majorHAnsi"/>
        </w:rPr>
        <w:t>組織体制及びマネジメント（例えば、主要な経営、決定権のある又は技術スタッフ）、</w:t>
      </w:r>
    </w:p>
    <w:p w14:paraId="67A080E9" w14:textId="77777777" w:rsidR="00F27219" w:rsidRPr="003E4107" w:rsidRDefault="00F27219" w:rsidP="00F27219">
      <w:pPr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 xml:space="preserve">c) </w:t>
      </w:r>
      <w:r w:rsidRPr="003E4107">
        <w:rPr>
          <w:rFonts w:asciiTheme="majorHAnsi" w:eastAsiaTheme="majorEastAsia" w:hAnsiTheme="majorHAnsi" w:cstheme="majorHAnsi"/>
        </w:rPr>
        <w:t>組織の名称、連絡先の住所及びサイトの詳細、</w:t>
      </w:r>
    </w:p>
    <w:p w14:paraId="137E6ADA" w14:textId="77777777" w:rsidR="00F27219" w:rsidRPr="003E4107" w:rsidRDefault="00F27219" w:rsidP="00F27219">
      <w:pPr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 xml:space="preserve">d) </w:t>
      </w:r>
      <w:r w:rsidRPr="003E4107">
        <w:rPr>
          <w:rFonts w:asciiTheme="majorHAnsi" w:eastAsiaTheme="majorEastAsia" w:hAnsiTheme="majorHAnsi" w:cstheme="majorHAnsi"/>
        </w:rPr>
        <w:t>被認証マネジメントシステムがカバーする運用の範囲及び製品カテゴリー、</w:t>
      </w:r>
    </w:p>
    <w:p w14:paraId="73D5D880" w14:textId="77777777" w:rsidR="00F27219" w:rsidRPr="003E4107" w:rsidRDefault="00F27219" w:rsidP="00F27219">
      <w:pPr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 xml:space="preserve">e) </w:t>
      </w:r>
      <w:r w:rsidRPr="003E4107">
        <w:rPr>
          <w:rFonts w:asciiTheme="majorHAnsi" w:eastAsiaTheme="majorEastAsia" w:hAnsiTheme="majorHAnsi" w:cstheme="majorHAnsi"/>
        </w:rPr>
        <w:t>マネジメントシステム及び／又はプロセス、</w:t>
      </w:r>
    </w:p>
    <w:p w14:paraId="6E24626F" w14:textId="3A03E49D" w:rsidR="002341A2" w:rsidRPr="003E4107" w:rsidRDefault="00F27219" w:rsidP="00F27219">
      <w:pPr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 xml:space="preserve">f) </w:t>
      </w:r>
      <w:r w:rsidR="00C24A6C" w:rsidRPr="003E4107">
        <w:rPr>
          <w:rFonts w:asciiTheme="majorHAnsi" w:eastAsiaTheme="majorEastAsia" w:hAnsiTheme="majorHAnsi" w:cstheme="majorHAnsi"/>
        </w:rPr>
        <w:t>認証登録証に記載された情報に関する、その他の変更</w:t>
      </w:r>
    </w:p>
    <w:p w14:paraId="59444391" w14:textId="77777777" w:rsidR="004D4072" w:rsidRPr="003E4107" w:rsidRDefault="004D4072" w:rsidP="004D4072">
      <w:pPr>
        <w:jc w:val="left"/>
        <w:rPr>
          <w:rFonts w:asciiTheme="majorHAnsi" w:eastAsiaTheme="majorEastAsia" w:hAnsiTheme="majorHAnsi" w:cstheme="majorHAnsi"/>
        </w:rPr>
      </w:pPr>
    </w:p>
    <w:p w14:paraId="566AEA4C" w14:textId="60022D58" w:rsidR="004D4072" w:rsidRPr="003E4107" w:rsidRDefault="00C23A4A" w:rsidP="004D4072">
      <w:pPr>
        <w:jc w:val="left"/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>尚、住所の移転等が伴う場合は、添付の書類をご利用ください。</w:t>
      </w:r>
    </w:p>
    <w:bookmarkStart w:id="2" w:name="_MON_1589697080"/>
    <w:bookmarkEnd w:id="2"/>
    <w:p w14:paraId="155F442A" w14:textId="77777777" w:rsidR="00C23A4A" w:rsidRPr="003E4107" w:rsidRDefault="001B4C21" w:rsidP="004D4072">
      <w:pPr>
        <w:jc w:val="left"/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object w:dxaOrig="1551" w:dyaOrig="973" w14:anchorId="1B538D04">
          <v:shape id="_x0000_i1026" type="#_x0000_t75" style="width:77pt;height:48.55pt" o:ole="">
            <v:imagedata r:id="rId16" o:title=""/>
          </v:shape>
          <o:OLEObject Type="Embed" ProgID="Excel.Sheet.12" ShapeID="_x0000_i1026" DrawAspect="Icon" ObjectID="_1589803879" r:id="rId17"/>
        </w:object>
      </w:r>
    </w:p>
    <w:p w14:paraId="0974DE13" w14:textId="77777777" w:rsidR="007F1823" w:rsidRPr="003E4107" w:rsidRDefault="007F1823" w:rsidP="00B10519">
      <w:pPr>
        <w:rPr>
          <w:rFonts w:asciiTheme="majorHAnsi" w:eastAsiaTheme="majorEastAsia" w:hAnsiTheme="majorHAnsi" w:cstheme="majorHAnsi"/>
          <w:b/>
        </w:rPr>
      </w:pPr>
    </w:p>
    <w:p w14:paraId="175F2BD3" w14:textId="77777777" w:rsidR="007F1823" w:rsidRPr="003E4107" w:rsidRDefault="007F1823" w:rsidP="007F1823">
      <w:pPr>
        <w:jc w:val="left"/>
        <w:rPr>
          <w:rStyle w:val="af"/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>重要な変更のご連絡先：</w:t>
      </w:r>
      <w:hyperlink r:id="rId18" w:history="1">
        <w:r w:rsidRPr="003E4107">
          <w:rPr>
            <w:rStyle w:val="af"/>
            <w:rFonts w:asciiTheme="majorHAnsi" w:eastAsiaTheme="majorEastAsia" w:hAnsiTheme="majorHAnsi" w:cstheme="majorHAnsi"/>
          </w:rPr>
          <w:t>Japan.food.sector.group@bsigroup.com</w:t>
        </w:r>
      </w:hyperlink>
    </w:p>
    <w:p w14:paraId="637840EA" w14:textId="77777777" w:rsidR="007F1823" w:rsidRPr="003E4107" w:rsidRDefault="007F1823" w:rsidP="00B10519">
      <w:pPr>
        <w:rPr>
          <w:rFonts w:asciiTheme="majorHAnsi" w:eastAsiaTheme="majorEastAsia" w:hAnsiTheme="majorHAnsi" w:cstheme="majorHAnsi"/>
          <w:b/>
        </w:rPr>
      </w:pPr>
    </w:p>
    <w:p w14:paraId="2937F358" w14:textId="77777777" w:rsidR="0028026A" w:rsidRPr="003E4107" w:rsidRDefault="0028026A">
      <w:pPr>
        <w:rPr>
          <w:rFonts w:asciiTheme="majorHAnsi" w:eastAsiaTheme="majorEastAsia" w:hAnsiTheme="majorHAnsi" w:cstheme="majorHAnsi"/>
        </w:rPr>
      </w:pPr>
    </w:p>
    <w:p w14:paraId="17BE71C1" w14:textId="77777777" w:rsidR="007F1823" w:rsidRPr="003E4107" w:rsidRDefault="007F1823">
      <w:pPr>
        <w:rPr>
          <w:rFonts w:asciiTheme="majorHAnsi" w:eastAsiaTheme="majorEastAsia" w:hAnsiTheme="majorHAnsi" w:cstheme="majorHAnsi"/>
        </w:rPr>
      </w:pPr>
    </w:p>
    <w:p w14:paraId="021F281A" w14:textId="390402CB" w:rsidR="00B10519" w:rsidRPr="003E4107" w:rsidRDefault="007F1823" w:rsidP="00B10519">
      <w:pPr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>本件に</w:t>
      </w:r>
      <w:r w:rsidR="00B10519" w:rsidRPr="003E4107">
        <w:rPr>
          <w:rFonts w:asciiTheme="majorHAnsi" w:eastAsiaTheme="majorEastAsia" w:hAnsiTheme="majorHAnsi" w:cstheme="majorHAnsi"/>
        </w:rPr>
        <w:t>つきましてご不明な点等ありましたら、ご遠慮なく弊社までお問い合わせください。</w:t>
      </w:r>
    </w:p>
    <w:p w14:paraId="157B4887" w14:textId="77777777" w:rsidR="002E4C3F" w:rsidRPr="003E4107" w:rsidRDefault="00F27219" w:rsidP="00B10519">
      <w:pPr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>連絡先：</w:t>
      </w:r>
    </w:p>
    <w:p w14:paraId="39A8C3D4" w14:textId="220326BB" w:rsidR="00B10519" w:rsidRPr="003E4107" w:rsidRDefault="00F27219" w:rsidP="00B10519">
      <w:pPr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>食品セクター部</w:t>
      </w:r>
      <w:r w:rsidR="002E4C3F" w:rsidRPr="003E4107">
        <w:rPr>
          <w:rFonts w:asciiTheme="majorHAnsi" w:eastAsiaTheme="majorEastAsia" w:hAnsiTheme="majorHAnsi" w:cstheme="majorHAnsi"/>
        </w:rPr>
        <w:tab/>
        <w:t>Tel: 03-6890-1173</w:t>
      </w:r>
    </w:p>
    <w:p w14:paraId="458C51A0" w14:textId="7F2A5043" w:rsidR="002E4C3F" w:rsidRPr="003E4107" w:rsidRDefault="002E4C3F" w:rsidP="00B10519">
      <w:pPr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>食品セクター営業部</w:t>
      </w:r>
      <w:r w:rsidR="00B10519" w:rsidRPr="003E4107">
        <w:rPr>
          <w:rFonts w:asciiTheme="majorHAnsi" w:eastAsiaTheme="majorEastAsia" w:hAnsiTheme="majorHAnsi" w:cstheme="majorHAnsi"/>
        </w:rPr>
        <w:t>Tel: 03-6890-1172</w:t>
      </w:r>
    </w:p>
    <w:p w14:paraId="26C4EEDA" w14:textId="42BD9C84" w:rsidR="00135E1D" w:rsidRPr="003E4107" w:rsidRDefault="00B10519" w:rsidP="00B10519">
      <w:pPr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 xml:space="preserve">E-mail: </w:t>
      </w:r>
      <w:hyperlink r:id="rId19" w:history="1">
        <w:r w:rsidR="00135E1D" w:rsidRPr="003E4107">
          <w:rPr>
            <w:rStyle w:val="af"/>
            <w:rFonts w:asciiTheme="majorHAnsi" w:eastAsiaTheme="majorEastAsia" w:hAnsiTheme="majorHAnsi" w:cstheme="majorHAnsi"/>
          </w:rPr>
          <w:t>Japan.food.sector.group@bsigroup.com</w:t>
        </w:r>
      </w:hyperlink>
    </w:p>
    <w:p w14:paraId="68A65C57" w14:textId="6C0BF26A" w:rsidR="00B10519" w:rsidRPr="003E4107" w:rsidRDefault="00B10519" w:rsidP="00B10519">
      <w:pPr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 xml:space="preserve">  </w:t>
      </w:r>
    </w:p>
    <w:p w14:paraId="23570C01" w14:textId="4126F302" w:rsidR="00C23A4A" w:rsidRPr="003E4107" w:rsidRDefault="002E4C3F" w:rsidP="002E4C3F">
      <w:pPr>
        <w:pStyle w:val="ab"/>
        <w:rPr>
          <w:rFonts w:asciiTheme="majorHAnsi" w:eastAsiaTheme="majorEastAsia" w:hAnsiTheme="majorHAnsi" w:cstheme="majorHAnsi"/>
        </w:rPr>
      </w:pPr>
      <w:r w:rsidRPr="003E4107">
        <w:rPr>
          <w:rFonts w:asciiTheme="majorHAnsi" w:eastAsiaTheme="majorEastAsia" w:hAnsiTheme="majorHAnsi" w:cstheme="majorHAnsi"/>
        </w:rPr>
        <w:t>以上</w:t>
      </w:r>
    </w:p>
    <w:p w14:paraId="03F6645F" w14:textId="77777777" w:rsidR="00CB5BB2" w:rsidRPr="003E4107" w:rsidRDefault="00CB5BB2">
      <w:pPr>
        <w:rPr>
          <w:rFonts w:asciiTheme="majorHAnsi" w:eastAsiaTheme="majorEastAsia" w:hAnsiTheme="majorHAnsi" w:cstheme="majorHAnsi"/>
        </w:rPr>
      </w:pPr>
    </w:p>
    <w:sectPr w:rsidR="00CB5BB2" w:rsidRPr="003E4107" w:rsidSect="007F1823">
      <w:footerReference w:type="default" r:id="rId20"/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0CBCC" w14:textId="77777777" w:rsidR="00350467" w:rsidRDefault="00350467" w:rsidP="00CB5BB2">
      <w:r>
        <w:separator/>
      </w:r>
    </w:p>
  </w:endnote>
  <w:endnote w:type="continuationSeparator" w:id="0">
    <w:p w14:paraId="4447DF5F" w14:textId="77777777" w:rsidR="00350467" w:rsidRDefault="00350467" w:rsidP="00CB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66466" w14:textId="77777777" w:rsidR="003A0659" w:rsidRDefault="003A0659">
    <w:pPr>
      <w:pStyle w:val="a7"/>
    </w:pPr>
    <w:r>
      <w:rPr>
        <w:noProof/>
      </w:rPr>
      <w:drawing>
        <wp:inline distT="0" distB="0" distL="0" distR="0" wp14:anchorId="03F66467" wp14:editId="03F66468">
          <wp:extent cx="4667250" cy="741003"/>
          <wp:effectExtent l="0" t="0" r="0" b="254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3497" cy="7499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D72E8">
      <w:rPr>
        <w:noProof/>
      </w:rPr>
      <w:drawing>
        <wp:inline distT="0" distB="0" distL="0" distR="0" wp14:anchorId="03F66469" wp14:editId="03F6646A">
          <wp:extent cx="723670" cy="728506"/>
          <wp:effectExtent l="0" t="0" r="635" b="0"/>
          <wp:docPr id="2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72" r="56272" b="9694"/>
                  <a:stretch/>
                </pic:blipFill>
                <pic:spPr bwMode="auto">
                  <a:xfrm>
                    <a:off x="0" y="0"/>
                    <a:ext cx="723900" cy="7287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</w:rPr>
      <w:t xml:space="preserve">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1E2B4" w14:textId="77777777" w:rsidR="00350467" w:rsidRDefault="00350467" w:rsidP="00CB5BB2">
      <w:r>
        <w:separator/>
      </w:r>
    </w:p>
  </w:footnote>
  <w:footnote w:type="continuationSeparator" w:id="0">
    <w:p w14:paraId="18F2E00F" w14:textId="77777777" w:rsidR="00350467" w:rsidRDefault="00350467" w:rsidP="00CB5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D5"/>
    <w:rsid w:val="00015A97"/>
    <w:rsid w:val="00015ADD"/>
    <w:rsid w:val="00017A18"/>
    <w:rsid w:val="000A51F3"/>
    <w:rsid w:val="00135E1D"/>
    <w:rsid w:val="00154DD8"/>
    <w:rsid w:val="001A504B"/>
    <w:rsid w:val="001B4C21"/>
    <w:rsid w:val="001F0D30"/>
    <w:rsid w:val="002341A2"/>
    <w:rsid w:val="00242A95"/>
    <w:rsid w:val="00250F9B"/>
    <w:rsid w:val="0028026A"/>
    <w:rsid w:val="002B7DBC"/>
    <w:rsid w:val="002C3135"/>
    <w:rsid w:val="002D14BE"/>
    <w:rsid w:val="002E4C3F"/>
    <w:rsid w:val="00335313"/>
    <w:rsid w:val="003369D5"/>
    <w:rsid w:val="00350467"/>
    <w:rsid w:val="00391CF7"/>
    <w:rsid w:val="003A0659"/>
    <w:rsid w:val="003E4107"/>
    <w:rsid w:val="00487F71"/>
    <w:rsid w:val="004D4072"/>
    <w:rsid w:val="00507DED"/>
    <w:rsid w:val="00517E24"/>
    <w:rsid w:val="00572192"/>
    <w:rsid w:val="005C146B"/>
    <w:rsid w:val="006D230D"/>
    <w:rsid w:val="00755E20"/>
    <w:rsid w:val="007D5C4F"/>
    <w:rsid w:val="007D72E8"/>
    <w:rsid w:val="007F1823"/>
    <w:rsid w:val="00811294"/>
    <w:rsid w:val="00811A65"/>
    <w:rsid w:val="008238D3"/>
    <w:rsid w:val="008725D1"/>
    <w:rsid w:val="008B14DA"/>
    <w:rsid w:val="009C60BF"/>
    <w:rsid w:val="00A706E9"/>
    <w:rsid w:val="00AB203B"/>
    <w:rsid w:val="00B10519"/>
    <w:rsid w:val="00B517A9"/>
    <w:rsid w:val="00BB174E"/>
    <w:rsid w:val="00C23A4A"/>
    <w:rsid w:val="00C24A6C"/>
    <w:rsid w:val="00C75125"/>
    <w:rsid w:val="00C94A1E"/>
    <w:rsid w:val="00CB5BB2"/>
    <w:rsid w:val="00CF5F84"/>
    <w:rsid w:val="00D136FF"/>
    <w:rsid w:val="00D5429D"/>
    <w:rsid w:val="00DA37BC"/>
    <w:rsid w:val="00E27BDF"/>
    <w:rsid w:val="00E44E98"/>
    <w:rsid w:val="00F2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F66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69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5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5BB2"/>
  </w:style>
  <w:style w:type="paragraph" w:styleId="a7">
    <w:name w:val="footer"/>
    <w:basedOn w:val="a"/>
    <w:link w:val="a8"/>
    <w:uiPriority w:val="99"/>
    <w:unhideWhenUsed/>
    <w:rsid w:val="00CB5B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5BB2"/>
  </w:style>
  <w:style w:type="paragraph" w:styleId="a9">
    <w:name w:val="Salutation"/>
    <w:basedOn w:val="a"/>
    <w:next w:val="a"/>
    <w:link w:val="aa"/>
    <w:uiPriority w:val="99"/>
    <w:unhideWhenUsed/>
    <w:rsid w:val="002341A2"/>
  </w:style>
  <w:style w:type="character" w:customStyle="1" w:styleId="aa">
    <w:name w:val="挨拶文 (文字)"/>
    <w:basedOn w:val="a0"/>
    <w:link w:val="a9"/>
    <w:uiPriority w:val="99"/>
    <w:rsid w:val="002341A2"/>
  </w:style>
  <w:style w:type="paragraph" w:styleId="ab">
    <w:name w:val="Closing"/>
    <w:basedOn w:val="a"/>
    <w:link w:val="ac"/>
    <w:uiPriority w:val="99"/>
    <w:unhideWhenUsed/>
    <w:rsid w:val="002341A2"/>
    <w:pPr>
      <w:jc w:val="right"/>
    </w:pPr>
  </w:style>
  <w:style w:type="character" w:customStyle="1" w:styleId="ac">
    <w:name w:val="結語 (文字)"/>
    <w:basedOn w:val="a0"/>
    <w:link w:val="ab"/>
    <w:uiPriority w:val="99"/>
    <w:rsid w:val="002341A2"/>
  </w:style>
  <w:style w:type="paragraph" w:styleId="ad">
    <w:name w:val="Plain Text"/>
    <w:basedOn w:val="a"/>
    <w:link w:val="ae"/>
    <w:uiPriority w:val="99"/>
    <w:unhideWhenUsed/>
    <w:rsid w:val="00B10519"/>
    <w:pPr>
      <w:jc w:val="left"/>
    </w:pPr>
    <w:rPr>
      <w:rFonts w:ascii="Tahoma" w:eastAsia="Meiryo UI" w:hAnsi="Tahoma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B10519"/>
    <w:rPr>
      <w:rFonts w:ascii="Tahoma" w:eastAsia="Meiryo UI" w:hAnsi="Tahoma" w:cs="Courier New"/>
      <w:sz w:val="20"/>
      <w:szCs w:val="21"/>
    </w:rPr>
  </w:style>
  <w:style w:type="character" w:styleId="af">
    <w:name w:val="Hyperlink"/>
    <w:basedOn w:val="a0"/>
    <w:uiPriority w:val="99"/>
    <w:unhideWhenUsed/>
    <w:rsid w:val="00135E1D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811294"/>
  </w:style>
  <w:style w:type="character" w:customStyle="1" w:styleId="af1">
    <w:name w:val="日付 (文字)"/>
    <w:basedOn w:val="a0"/>
    <w:link w:val="af0"/>
    <w:uiPriority w:val="99"/>
    <w:semiHidden/>
    <w:rsid w:val="00811294"/>
  </w:style>
  <w:style w:type="paragraph" w:styleId="af2">
    <w:name w:val="Note Heading"/>
    <w:basedOn w:val="a"/>
    <w:next w:val="a"/>
    <w:link w:val="af3"/>
    <w:uiPriority w:val="99"/>
    <w:unhideWhenUsed/>
    <w:rsid w:val="002E4C3F"/>
    <w:pPr>
      <w:jc w:val="center"/>
    </w:pPr>
  </w:style>
  <w:style w:type="character" w:customStyle="1" w:styleId="af3">
    <w:name w:val="記 (文字)"/>
    <w:basedOn w:val="a0"/>
    <w:link w:val="af2"/>
    <w:uiPriority w:val="99"/>
    <w:rsid w:val="002E4C3F"/>
  </w:style>
  <w:style w:type="character" w:styleId="af4">
    <w:name w:val="Strong"/>
    <w:basedOn w:val="a0"/>
    <w:uiPriority w:val="22"/>
    <w:qFormat/>
    <w:rsid w:val="00CF5F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69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5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5BB2"/>
  </w:style>
  <w:style w:type="paragraph" w:styleId="a7">
    <w:name w:val="footer"/>
    <w:basedOn w:val="a"/>
    <w:link w:val="a8"/>
    <w:uiPriority w:val="99"/>
    <w:unhideWhenUsed/>
    <w:rsid w:val="00CB5B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5BB2"/>
  </w:style>
  <w:style w:type="paragraph" w:styleId="a9">
    <w:name w:val="Salutation"/>
    <w:basedOn w:val="a"/>
    <w:next w:val="a"/>
    <w:link w:val="aa"/>
    <w:uiPriority w:val="99"/>
    <w:unhideWhenUsed/>
    <w:rsid w:val="002341A2"/>
  </w:style>
  <w:style w:type="character" w:customStyle="1" w:styleId="aa">
    <w:name w:val="挨拶文 (文字)"/>
    <w:basedOn w:val="a0"/>
    <w:link w:val="a9"/>
    <w:uiPriority w:val="99"/>
    <w:rsid w:val="002341A2"/>
  </w:style>
  <w:style w:type="paragraph" w:styleId="ab">
    <w:name w:val="Closing"/>
    <w:basedOn w:val="a"/>
    <w:link w:val="ac"/>
    <w:uiPriority w:val="99"/>
    <w:unhideWhenUsed/>
    <w:rsid w:val="002341A2"/>
    <w:pPr>
      <w:jc w:val="right"/>
    </w:pPr>
  </w:style>
  <w:style w:type="character" w:customStyle="1" w:styleId="ac">
    <w:name w:val="結語 (文字)"/>
    <w:basedOn w:val="a0"/>
    <w:link w:val="ab"/>
    <w:uiPriority w:val="99"/>
    <w:rsid w:val="002341A2"/>
  </w:style>
  <w:style w:type="paragraph" w:styleId="ad">
    <w:name w:val="Plain Text"/>
    <w:basedOn w:val="a"/>
    <w:link w:val="ae"/>
    <w:uiPriority w:val="99"/>
    <w:unhideWhenUsed/>
    <w:rsid w:val="00B10519"/>
    <w:pPr>
      <w:jc w:val="left"/>
    </w:pPr>
    <w:rPr>
      <w:rFonts w:ascii="Tahoma" w:eastAsia="Meiryo UI" w:hAnsi="Tahoma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B10519"/>
    <w:rPr>
      <w:rFonts w:ascii="Tahoma" w:eastAsia="Meiryo UI" w:hAnsi="Tahoma" w:cs="Courier New"/>
      <w:sz w:val="20"/>
      <w:szCs w:val="21"/>
    </w:rPr>
  </w:style>
  <w:style w:type="character" w:styleId="af">
    <w:name w:val="Hyperlink"/>
    <w:basedOn w:val="a0"/>
    <w:uiPriority w:val="99"/>
    <w:unhideWhenUsed/>
    <w:rsid w:val="00135E1D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811294"/>
  </w:style>
  <w:style w:type="character" w:customStyle="1" w:styleId="af1">
    <w:name w:val="日付 (文字)"/>
    <w:basedOn w:val="a0"/>
    <w:link w:val="af0"/>
    <w:uiPriority w:val="99"/>
    <w:semiHidden/>
    <w:rsid w:val="00811294"/>
  </w:style>
  <w:style w:type="paragraph" w:styleId="af2">
    <w:name w:val="Note Heading"/>
    <w:basedOn w:val="a"/>
    <w:next w:val="a"/>
    <w:link w:val="af3"/>
    <w:uiPriority w:val="99"/>
    <w:unhideWhenUsed/>
    <w:rsid w:val="002E4C3F"/>
    <w:pPr>
      <w:jc w:val="center"/>
    </w:pPr>
  </w:style>
  <w:style w:type="character" w:customStyle="1" w:styleId="af3">
    <w:name w:val="記 (文字)"/>
    <w:basedOn w:val="a0"/>
    <w:link w:val="af2"/>
    <w:uiPriority w:val="99"/>
    <w:rsid w:val="002E4C3F"/>
  </w:style>
  <w:style w:type="character" w:styleId="af4">
    <w:name w:val="Strong"/>
    <w:basedOn w:val="a0"/>
    <w:uiPriority w:val="22"/>
    <w:qFormat/>
    <w:rsid w:val="00CF5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mailto:Japan.food.sector.group@bsigroup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package" Target="embeddings/Microsoft_Excel_Worksheet2.xlsx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apan.food.recall@bsigroup.com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Japan.food.sector.group@bsigroup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1.docx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2">
      <a:majorFont>
        <a:latin typeface="Tahoma"/>
        <a:ea typeface="Meiryo UI"/>
        <a:cs typeface=""/>
      </a:majorFont>
      <a:minorFont>
        <a:latin typeface="Tahoma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_x0028_s_x0029_ xmlns="577468a3-8908-491b-8504-adf343b6a280">
      <UserInfo>
        <DisplayName>BSI-GLOBAL\matsuyam</DisplayName>
        <AccountId>1464</AccountId>
        <AccountType/>
      </UserInfo>
    </Author_x0028_s_x0029_>
    <Associated_x0020_Business_x0020_Stream xmlns="577468a3-8908-491b-8504-adf343b6a280">
      <Value>Global</Value>
    </Associated_x0020_Business_x0020_Stream>
    <Publish_x0020_Date xmlns="577468a3-8908-491b-8504-adf343b6a280">2017-01-10T00:00:00+00:00</Publish_x0020_Date>
    <Associated_x0020_Region xmlns="577468a3-8908-491b-8504-adf343b6a280">
      <Value>Asia Pacific</Value>
    </Associated_x0020_Region>
    <Executive_x0020_Summary xmlns="577468a3-8908-491b-8504-adf343b6a280">2017_A4-Letterhead-template-JP</Executive_x0020_Summary>
    <TaxCatchAll xmlns="577468a3-8908-491b-8504-adf343b6a280">
      <Value>178</Value>
    </TaxCatchAll>
    <BSI_RelatedSector xmlns="577468a3-8908-491b-8504-adf343b6a280">N/A</BSI_RelatedSector>
    <BSI_BusinessFunctions xmlns="577468a3-8908-491b-8504-adf343b6a280">Marketing</BSI_BusinessFunctions>
    <TaxKeywordTaxHTField xmlns="577468a3-8908-491b-8504-adf343b6a2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brand</TermName>
          <TermId xmlns="http://schemas.microsoft.com/office/infopath/2007/PartnerControls">e32a7700-5955-4e79-aa39-8dd8282af73c</TermId>
        </TermInfo>
      </Terms>
    </TaxKeywordTaxHTField>
    <_dlc_DocId xmlns="577468a3-8908-491b-8504-adf343b6a280">X2NRS4N5DJD3-2610-110</_dlc_DocId>
    <_dlc_DocIdUrl xmlns="577468a3-8908-491b-8504-adf343b6a280">
      <Url>https://intranet.bsi-global.com/OurBSI/BusinessFunctions/Marketing/APACMarketing/JapanMarketing/_layouts/DocIdRedir.aspx?ID=X2NRS4N5DJD3-2610-110</Url>
      <Description>X2NRS4N5DJD3-2610-110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SI Document" ma:contentTypeID="0x01010058BB4A1BCFDA71419E91871CCF50BB0500995A15E908F5B642859D3A3D12AEAE81" ma:contentTypeVersion="25" ma:contentTypeDescription="" ma:contentTypeScope="" ma:versionID="e0ac8caf9e2811a9ef31d0ee14c083d7">
  <xsd:schema xmlns:xsd="http://www.w3.org/2001/XMLSchema" xmlns:xs="http://www.w3.org/2001/XMLSchema" xmlns:p="http://schemas.microsoft.com/office/2006/metadata/properties" xmlns:ns2="577468a3-8908-491b-8504-adf343b6a280" targetNamespace="http://schemas.microsoft.com/office/2006/metadata/properties" ma:root="true" ma:fieldsID="1b8ae039bfb2e901929593ee28cc1015" ns2:_="">
    <xsd:import namespace="577468a3-8908-491b-8504-adf343b6a280"/>
    <xsd:element name="properties">
      <xsd:complexType>
        <xsd:sequence>
          <xsd:element name="documentManagement">
            <xsd:complexType>
              <xsd:all>
                <xsd:element ref="ns2:Executive_x0020_Summary" minOccurs="0"/>
                <xsd:element ref="ns2:BSI_BusinessFunctions" minOccurs="0"/>
                <xsd:element ref="ns2:Associated_x0020_Region" minOccurs="0"/>
                <xsd:element ref="ns2:Associated_x0020_Business_x0020_Stream" minOccurs="0"/>
                <xsd:element ref="ns2:BSI_RelatedSector" minOccurs="0"/>
                <xsd:element ref="ns2:Author_x0028_s_x0029_" minOccurs="0"/>
                <xsd:element ref="ns2:Publish_x0020_Date" minOccurs="0"/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468a3-8908-491b-8504-adf343b6a280" elementFormDefault="qualified">
    <xsd:import namespace="http://schemas.microsoft.com/office/2006/documentManagement/types"/>
    <xsd:import namespace="http://schemas.microsoft.com/office/infopath/2007/PartnerControls"/>
    <xsd:element name="Executive_x0020_Summary" ma:index="2" nillable="true" ma:displayName="Executive Summary" ma:internalName="Executive_x0020_Summary">
      <xsd:simpleType>
        <xsd:restriction base="dms:Note">
          <xsd:maxLength value="255"/>
        </xsd:restriction>
      </xsd:simpleType>
    </xsd:element>
    <xsd:element name="BSI_BusinessFunctions" ma:index="3" nillable="true" ma:displayName="Related Business Function" ma:default="Business Development" ma:format="Dropdown" ma:internalName="BSI_BusinessFunctions">
      <xsd:simpleType>
        <xsd:restriction base="dms:Choice">
          <xsd:enumeration value="Sales"/>
          <xsd:enumeration value="Customer Insight &amp; Engagement"/>
          <xsd:enumeration value="Finance"/>
          <xsd:enumeration value="HR"/>
          <xsd:enumeration value="IT"/>
          <xsd:enumeration value="Legal"/>
          <xsd:enumeration value="Marketing"/>
          <xsd:enumeration value="Operations"/>
          <xsd:enumeration value="Compliance and Risk"/>
          <xsd:enumeration value="Sales"/>
          <xsd:enumeration value="Corporate Governance"/>
          <xsd:enumeration value="Information Security"/>
          <xsd:enumeration value="Business Development"/>
          <xsd:enumeration value="Consumer Insight"/>
          <xsd:enumeration value="HSE"/>
          <xsd:enumeration value="BCM"/>
          <xsd:enumeration value="Group Commercial Insurance Programme"/>
          <xsd:enumeration value="N/A"/>
        </xsd:restriction>
      </xsd:simpleType>
    </xsd:element>
    <xsd:element name="Associated_x0020_Region" ma:index="4" nillable="true" ma:displayName="Associated Region" ma:default="Global" ma:internalName="Associated_x0020_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lobal"/>
                    <xsd:enumeration value="Americas"/>
                    <xsd:enumeration value="Asia Pacific"/>
                    <xsd:enumeration value="EMEA"/>
                  </xsd:restriction>
                </xsd:simpleType>
              </xsd:element>
            </xsd:sequence>
          </xsd:extension>
        </xsd:complexContent>
      </xsd:complexType>
    </xsd:element>
    <xsd:element name="Associated_x0020_Business_x0020_Stream" ma:index="5" nillable="true" ma:displayName="Associated Business Stream" ma:default="Global" ma:internalName="Associated_x0020_Business_x0020_Str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lobal"/>
                    <xsd:enumeration value="Training Stream"/>
                    <xsd:enumeration value="Assurance Stream"/>
                    <xsd:enumeration value="Advisory Stream"/>
                    <xsd:enumeration value="Standards Stream"/>
                    <xsd:enumeration value="Medical Devices Stream"/>
                  </xsd:restriction>
                </xsd:simpleType>
              </xsd:element>
            </xsd:sequence>
          </xsd:extension>
        </xsd:complexContent>
      </xsd:complexType>
    </xsd:element>
    <xsd:element name="BSI_RelatedSector" ma:index="6" nillable="true" ma:displayName="Related Sector" ma:default="Aerospace" ma:format="Dropdown" ma:internalName="BSI_RelatedSector">
      <xsd:simpleType>
        <xsd:restriction base="dms:Choice">
          <xsd:enumeration value="Aerospace"/>
          <xsd:enumeration value="Automative"/>
          <xsd:enumeration value="Construction"/>
          <xsd:enumeration value="Energy &amp; Utilities"/>
          <xsd:enumeration value="Medical Devices"/>
          <xsd:enumeration value="N/A"/>
          <xsd:enumeration value="Healthcare"/>
        </xsd:restriction>
      </xsd:simpleType>
    </xsd:element>
    <xsd:element name="Author_x0028_s_x0029_" ma:index="7" nillable="true" ma:displayName="Author(s)" ma:list="UserInfo" ma:SharePointGroup="0" ma:internalName="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Date" ma:index="8" nillable="true" ma:displayName="Publish Date" ma:default="[today]" ma:format="DateOnly" ma:internalName="Publish_x0020_Date">
      <xsd:simpleType>
        <xsd:restriction base="dms:DateTime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005eca01-e4b6-45bb-9852-d981ca79b3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bfc42f5b-c8a7-495f-b613-88b910dcc9a5}" ma:internalName="TaxCatchAll" ma:showField="CatchAllData" ma:web="577468a3-8908-491b-8504-adf343b6a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bfc42f5b-c8a7-495f-b613-88b910dcc9a5}" ma:internalName="TaxCatchAllLabel" ma:readOnly="true" ma:showField="CatchAllDataLabel" ma:web="577468a3-8908-491b-8504-adf343b6a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C5974-9609-48AA-83E8-B7EFBAA56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3FC23-9A36-4264-9488-88B72420ED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EC4B36-CA59-4DC6-B597-AD1F51E30ABF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577468a3-8908-491b-8504-adf343b6a280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45C485B-0E74-4EFB-9465-6A01D94F1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468a3-8908-491b-8504-adf343b6a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0C1461-BF33-43EF-872B-31A0BFD9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2018_A4-Letterhead-template-JP</vt:lpstr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2018_A4-Letterhead-template-JP</dc:title>
  <dc:creator>matsuyam</dc:creator>
  <cp:keywords>brand</cp:keywords>
  <cp:lastModifiedBy>Yuji Kitazawa</cp:lastModifiedBy>
  <cp:revision>6</cp:revision>
  <cp:lastPrinted>2018-05-17T02:23:00Z</cp:lastPrinted>
  <dcterms:created xsi:type="dcterms:W3CDTF">2018-06-05T01:33:00Z</dcterms:created>
  <dcterms:modified xsi:type="dcterms:W3CDTF">2018-06-06T06:25:00Z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0x01010058BB4A1BCFDA71419E91871CCF50BB0500995A15E908F5B642859D3A3D12AEAE81</vt:lpwstr>
  </property>
  <property fmtid="{D5CDD505-2E9C-101B-9397-08002B2CF9AE}" pid="3" name="_dlc_DocIdItemGuid">
    <vt:lpwstr>2f5649a2-d58f-424d-ab33-a616d4658cdb</vt:lpwstr>
  </property>
  <property fmtid="{D5CDD505-2E9C-101B-9397-08002B2CF9AE}" pid="4" name="TaxKeyword">
    <vt:lpwstr>178;#brand|e32a7700-5955-4e79-aa39-8dd8282af73c</vt:lpwstr>
  </property>
</Properties>
</file>